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7CEF" w14:textId="5F636D39" w:rsidR="00731C81" w:rsidRDefault="00731C81" w:rsidP="00F4392D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2E84236" wp14:editId="7F9385B7">
            <wp:simplePos x="0" y="0"/>
            <wp:positionH relativeFrom="margin">
              <wp:posOffset>2319020</wp:posOffset>
            </wp:positionH>
            <wp:positionV relativeFrom="paragraph">
              <wp:posOffset>625</wp:posOffset>
            </wp:positionV>
            <wp:extent cx="1658612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344" y="21401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12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8EE08" w14:textId="3A7A93BC" w:rsidR="00731C81" w:rsidRDefault="00731C81" w:rsidP="00F4392D">
      <w:pPr>
        <w:jc w:val="right"/>
      </w:pPr>
    </w:p>
    <w:p w14:paraId="4CC0F389" w14:textId="3E6B2BC3" w:rsidR="00731C81" w:rsidRDefault="00731C81" w:rsidP="00F4392D">
      <w:pPr>
        <w:jc w:val="right"/>
      </w:pPr>
    </w:p>
    <w:p w14:paraId="7213F1DD" w14:textId="77777777" w:rsidR="00731C81" w:rsidRDefault="00731C81" w:rsidP="00F4392D">
      <w:pPr>
        <w:jc w:val="right"/>
      </w:pPr>
    </w:p>
    <w:p w14:paraId="69437643" w14:textId="5FA851F3" w:rsidR="00731C81" w:rsidRDefault="00731C81" w:rsidP="00F4392D">
      <w:pPr>
        <w:jc w:val="right"/>
      </w:pPr>
    </w:p>
    <w:p w14:paraId="02C2F8BD" w14:textId="2C9EB3C6" w:rsidR="00CC3154" w:rsidRDefault="00CC3154" w:rsidP="00F4392D">
      <w:pPr>
        <w:jc w:val="right"/>
      </w:pPr>
    </w:p>
    <w:p w14:paraId="401A6095" w14:textId="4B45757F" w:rsidR="00731C81" w:rsidRPr="00B621E1" w:rsidRDefault="00731C81" w:rsidP="00B621E1">
      <w:pPr>
        <w:jc w:val="center"/>
        <w:rPr>
          <w:b/>
          <w:bCs/>
          <w:sz w:val="32"/>
          <w:szCs w:val="32"/>
        </w:rPr>
      </w:pPr>
      <w:r w:rsidRPr="00B621E1">
        <w:rPr>
          <w:b/>
          <w:bCs/>
          <w:sz w:val="32"/>
          <w:szCs w:val="32"/>
        </w:rPr>
        <w:t xml:space="preserve">CEG – Grant Award – Your Votes </w:t>
      </w:r>
      <w:proofErr w:type="gramStart"/>
      <w:r w:rsidRPr="00B621E1">
        <w:rPr>
          <w:b/>
          <w:bCs/>
          <w:sz w:val="32"/>
          <w:szCs w:val="32"/>
        </w:rPr>
        <w:t>Please !</w:t>
      </w:r>
      <w:proofErr w:type="gramEnd"/>
    </w:p>
    <w:p w14:paraId="6010A038" w14:textId="77777777" w:rsidR="00731C81" w:rsidRDefault="00731C81" w:rsidP="00731C81"/>
    <w:p w14:paraId="2F2C8038" w14:textId="7355A989" w:rsidR="00731C81" w:rsidRDefault="00731C81" w:rsidP="00731C81">
      <w:r>
        <w:t>The CEG has been shortlisted to win</w:t>
      </w:r>
      <w:r w:rsidR="00260ED3">
        <w:t xml:space="preserve"> either</w:t>
      </w:r>
      <w:r>
        <w:t xml:space="preserve"> £200, £300 or £500 from the annual Skipton Building Society charitable donations scheme. </w:t>
      </w:r>
      <w:r w:rsidR="00260ED3">
        <w:t xml:space="preserve">The amount each charity receives is dependent on the number of votes received by members of the </w:t>
      </w:r>
      <w:r w:rsidR="007D09E7">
        <w:t>public, who</w:t>
      </w:r>
      <w:r w:rsidR="00260ED3">
        <w:t xml:space="preserve"> are asked to drop in to the branch (</w:t>
      </w:r>
      <w:proofErr w:type="spellStart"/>
      <w:r w:rsidR="00260ED3">
        <w:t>Forestreet</w:t>
      </w:r>
      <w:proofErr w:type="spellEnd"/>
      <w:r w:rsidR="00260ED3">
        <w:t xml:space="preserve"> opposite Waterstones) from 25</w:t>
      </w:r>
      <w:r w:rsidR="00260ED3" w:rsidRPr="00260ED3">
        <w:rPr>
          <w:vertAlign w:val="superscript"/>
        </w:rPr>
        <w:t>th</w:t>
      </w:r>
      <w:r w:rsidR="00260ED3">
        <w:t xml:space="preserve"> September to the 20</w:t>
      </w:r>
      <w:r w:rsidR="00260ED3" w:rsidRPr="00260ED3">
        <w:rPr>
          <w:vertAlign w:val="superscript"/>
        </w:rPr>
        <w:t>th</w:t>
      </w:r>
      <w:r w:rsidR="00260ED3">
        <w:t xml:space="preserve"> October.</w:t>
      </w:r>
    </w:p>
    <w:p w14:paraId="196332BA" w14:textId="4F1F9BE5" w:rsidR="00731C81" w:rsidRDefault="00731C81" w:rsidP="00731C81">
      <w:r>
        <w:t>In the last year the CEG has run a wildflower workshop alongside verge surveying, had a successful Open Garden with Pollinator Palace</w:t>
      </w:r>
      <w:r w:rsidR="00260ED3">
        <w:t xml:space="preserve"> (looking at moths and </w:t>
      </w:r>
      <w:r w:rsidR="007D09E7">
        <w:t>bees) run</w:t>
      </w:r>
      <w:r>
        <w:t xml:space="preserve"> a scything course, </w:t>
      </w:r>
      <w:r w:rsidR="00260ED3">
        <w:t>organised</w:t>
      </w:r>
      <w:r w:rsidR="00A15D11">
        <w:t xml:space="preserve"> a children’s butterfly survey</w:t>
      </w:r>
      <w:r w:rsidR="00260ED3">
        <w:t xml:space="preserve"> and presentation of a young environmentalist award</w:t>
      </w:r>
      <w:r w:rsidR="003A214C">
        <w:t>, sponsored</w:t>
      </w:r>
      <w:r w:rsidR="00260ED3">
        <w:t xml:space="preserve"> classes in 2 </w:t>
      </w:r>
      <w:r w:rsidR="003A214C">
        <w:t xml:space="preserve">village shows, given </w:t>
      </w:r>
      <w:r w:rsidR="00260ED3">
        <w:t xml:space="preserve">a </w:t>
      </w:r>
      <w:r w:rsidR="003A214C">
        <w:t>grant</w:t>
      </w:r>
      <w:r w:rsidR="00260ED3">
        <w:t xml:space="preserve"> both </w:t>
      </w:r>
      <w:r w:rsidR="007D09E7">
        <w:t xml:space="preserve">to </w:t>
      </w:r>
      <w:r w:rsidR="00260ED3">
        <w:t xml:space="preserve">Whitley Chapel and </w:t>
      </w:r>
      <w:proofErr w:type="spellStart"/>
      <w:r w:rsidR="00260ED3">
        <w:t>Slaley</w:t>
      </w:r>
      <w:proofErr w:type="spellEnd"/>
      <w:r w:rsidR="003A214C">
        <w:t xml:space="preserve"> schools for </w:t>
      </w:r>
      <w:r w:rsidR="00260ED3">
        <w:t xml:space="preserve">environmental </w:t>
      </w:r>
      <w:r w:rsidR="003A214C">
        <w:t>equipment</w:t>
      </w:r>
      <w:r w:rsidR="00A15D11">
        <w:t xml:space="preserve"> and </w:t>
      </w:r>
      <w:r w:rsidR="00260ED3">
        <w:t xml:space="preserve">have </w:t>
      </w:r>
      <w:r w:rsidR="00A15D11">
        <w:t>conducted</w:t>
      </w:r>
      <w:r w:rsidR="003A214C">
        <w:t xml:space="preserve"> </w:t>
      </w:r>
      <w:r w:rsidR="00260ED3">
        <w:t xml:space="preserve">a </w:t>
      </w:r>
      <w:r w:rsidR="003A214C">
        <w:t>botany</w:t>
      </w:r>
      <w:r w:rsidR="00A15D11">
        <w:t xml:space="preserve"> survey on Quakers Hole. Next year </w:t>
      </w:r>
      <w:r w:rsidR="00260ED3">
        <w:t>plans are being made for a yearlong moth event (</w:t>
      </w:r>
      <w:r w:rsidR="00A15D11">
        <w:t xml:space="preserve">subject to </w:t>
      </w:r>
      <w:proofErr w:type="gramStart"/>
      <w:r w:rsidR="00A15D11">
        <w:t xml:space="preserve">funding) </w:t>
      </w:r>
      <w:r w:rsidR="00260ED3">
        <w:t xml:space="preserve"> with</w:t>
      </w:r>
      <w:proofErr w:type="gramEnd"/>
      <w:r w:rsidR="00260ED3">
        <w:t xml:space="preserve"> the aim of buying a</w:t>
      </w:r>
      <w:r w:rsidR="00A15D11">
        <w:t xml:space="preserve"> </w:t>
      </w:r>
      <w:r w:rsidR="00260ED3">
        <w:t xml:space="preserve">community </w:t>
      </w:r>
      <w:r w:rsidR="00A15D11">
        <w:t>moth trap. Other ideas include registering footpaths (by walking them followed by cake!), water quality monitoring, a wildlife talk</w:t>
      </w:r>
      <w:r w:rsidR="00B621E1">
        <w:t>, litter picking and more.</w:t>
      </w:r>
    </w:p>
    <w:p w14:paraId="40B972CE" w14:textId="0772C63C" w:rsidR="00B621E1" w:rsidRDefault="007D09E7" w:rsidP="00731C81">
      <w:r>
        <w:t>So please help us t</w:t>
      </w:r>
      <w:r w:rsidR="003A214C">
        <w:t>o support this work</w:t>
      </w:r>
      <w:r>
        <w:t xml:space="preserve"> by</w:t>
      </w:r>
      <w:r w:rsidR="00B621E1">
        <w:t xml:space="preserve"> cast</w:t>
      </w:r>
      <w:r>
        <w:t>ing</w:t>
      </w:r>
      <w:r w:rsidR="00B621E1">
        <w:t xml:space="preserve"> your vote</w:t>
      </w:r>
      <w:r w:rsidR="003A214C">
        <w:t xml:space="preserve"> at the Skipton</w:t>
      </w:r>
      <w:r>
        <w:t>, it would be fantastic to get the top amount.</w:t>
      </w:r>
      <w:r w:rsidR="003A214C">
        <w:t xml:space="preserve"> Please encourage others too!</w:t>
      </w:r>
    </w:p>
    <w:sectPr w:rsidR="00B621E1" w:rsidSect="00F43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54"/>
    <w:rsid w:val="00260ED3"/>
    <w:rsid w:val="003A214C"/>
    <w:rsid w:val="00731C81"/>
    <w:rsid w:val="007D09E7"/>
    <w:rsid w:val="00A15D11"/>
    <w:rsid w:val="00AC3451"/>
    <w:rsid w:val="00B621E1"/>
    <w:rsid w:val="00C235B3"/>
    <w:rsid w:val="00C91E14"/>
    <w:rsid w:val="00CC3154"/>
    <w:rsid w:val="00CF046F"/>
    <w:rsid w:val="00D24DA3"/>
    <w:rsid w:val="00F4392D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32F1"/>
  <w15:chartTrackingRefBased/>
  <w15:docId w15:val="{4607F36D-D288-49D1-B4E8-91485D3E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Wilson</dc:creator>
  <cp:keywords/>
  <dc:description/>
  <cp:lastModifiedBy>Gemma Kellett</cp:lastModifiedBy>
  <cp:revision>2</cp:revision>
  <dcterms:created xsi:type="dcterms:W3CDTF">2023-10-03T10:50:00Z</dcterms:created>
  <dcterms:modified xsi:type="dcterms:W3CDTF">2023-10-03T10:50:00Z</dcterms:modified>
</cp:coreProperties>
</file>